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 różne rodzaje mat do biur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odpowiedniej maty do zastosowania w miejscu pracy ma wielkie znaczenie ze względu na konieczność unikania poślizgnięć i potknięć. Na rynku dostępnych jest wiele rodzajów mat i dywaników, które nadają się do użytku w biurach.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miejscach w biurach, np. przy wejściu, w przejściach, warsztatach, kuchniach,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szatniach potrzebne są maty o różnych właściwościach. Decyzja o zakupie mat do biur niesie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sobą szereg korzyści: po pierwsze – ochrona podłogi przed uszkodzeniami. Po drugie –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wyłożenie biura matą lub wykładziną może zwiększyć estetykę wystroju wnętrz. Po trzecie –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mata może zapobiec wypadkom wynikającym z poślizgnięcia lub potknięcia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miejscu pracy. Dlatego też firmy powinny rozważyć zakup różnego rodzaju mat do różnych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obszarów.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 jest bardzo duży wybór mat, które są odpowiednie do różnych celów.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zaprezentowano popularne maty kupowane do firm: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Maty antypoślizgowe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Maty antypoślizgowe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zmniejszają ryzyko poślizgnięcia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upadku w miejscu pracy. Firmy mają bardzo duży wybór materiałów i wzorów. 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typu maty zwykle znajdują zastosowanie w biurach lub fabrykach,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pomieszczeniach socjalnych, przy wejściach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Maty wejściowe</w:t>
      </w:r>
      <w:r>
        <w:rPr>
          <w:rFonts w:ascii="calibri" w:hAnsi="calibri" w:eastAsia="calibri" w:cs="calibri"/>
          <w:sz w:val="24"/>
          <w:szCs w:val="24"/>
        </w:rPr>
        <w:t xml:space="preserve">: Tego typu maty zwykle kładzie się przy wejściu. Zapobiegają 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poślizgnięciu się, gdyż pochłaniają wodę, oraz usuwają brud i ziemię z obuwia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pracowników wchodzących do budynku.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Maty wejściowe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innego rodzaju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wytrzymałe dywaniki i wycieraczki dostępne są w bogatej ofercie.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Maty przeciwzmęczeniowe</w:t>
      </w:r>
      <w:r>
        <w:rPr>
          <w:rFonts w:ascii="calibri" w:hAnsi="calibri" w:eastAsia="calibri" w:cs="calibri"/>
          <w:sz w:val="24"/>
          <w:szCs w:val="24"/>
        </w:rPr>
        <w:t xml:space="preserve">: Pracownicy, którzy stoją w pracy przez długi czas, często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odczuwają dyskomfort w stopach i plecach, co może negatywnie wpłynąć na 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wydajność. Przeciwzmęczeniowe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maty podłogowe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zaprojektowane w sposób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umożliwiający odpowiednią amortyzację dla stóp, mogą być rozwiązaniem 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problemu. Pomagają zmniejszyć obciążenie, zmęczenie oraz inne niewygody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wynikające z długotrwałej pracy w pozycji stojącej (Ergonomics, Adams).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Dywanik</w:t>
      </w:r>
      <w:r>
        <w:rPr>
          <w:rFonts w:ascii="calibri" w:hAnsi="calibri" w:eastAsia="calibri" w:cs="calibri"/>
          <w:sz w:val="24"/>
          <w:szCs w:val="24"/>
        </w:rPr>
        <w:t xml:space="preserve">i: Gabinety dyrektorskie, sale konferencyjne oraz inne pomieszczenia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biurowe można wyłożyć różnego rodzaju dywanikami i wykładzinami. Są 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 bardzo wielu wzorach i wykonane z różnych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internetowej znajduje się wiele firm sprzedających dywaniki i maty. Jedną z nich,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oferującą bardzo duży wybór produktów podłogowych, jest AJ Produkty. Firma ta dostarcza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 produkty na terenie całej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jprodukty.pl/maty-i-wycieraczki/maty-do-wilgotnych-pomieszczen/6213117.wf" TargetMode="External"/><Relationship Id="rId8" Type="http://schemas.openxmlformats.org/officeDocument/2006/relationships/hyperlink" Target="http://www.ajprodukty.pl/maty-i-wycieraczki/maty-wejsciowe/6213098.wf" TargetMode="External"/><Relationship Id="rId9" Type="http://schemas.openxmlformats.org/officeDocument/2006/relationships/hyperlink" Target="http://www.ajprodukty.pl/akcesoria-biurowe/maty-podlogowe/6205671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2025-10-30T03:40:19+01:00</dcterms:created>
  <dcterms:modified xsi:type="dcterms:W3CDTF">2025-10-30T03:40:19+01:00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