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różne rodzaje mat do biur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maty do zastosowania w miejscu pracy ma wielkie znaczenie ze względu na konieczność unikania poślizgnięć i potknięć. Na rynku dostępnych jest wiele rodzajów mat i dywaników, które nadają się do użytku w biurach.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miejscach w biurach, np. przy wejściu, w przejściach, warsztatach, kuchniach,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szatniach potrzebne są maty o różnych właściwościach. Decyzja o zakupie mat do biur niesie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sobą szereg korzyści: po pierwsze – ochrona podłogi przed uszkodzeniami. Po drugie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wyłożenie biura matą lub wykładziną może zwiększyć estetykę wystroju wnętrz. Po trzecie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mata może zapobiec wypadkom wynikającym z poślizgnięcia lub potknięcia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miejscu pracy. Dlatego też firmy powinny rozważyć zakup różnego rodzaju mat do różnych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 jest bardzo duży wybór mat, które są odpowiednie do różnych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zaprezentowano popularne maty kupowane do firm: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Maty antypoślizgowe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antypoślizgowe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zmniejszają ryzyko poślizgnięcia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upadku w miejscu pracy. Firmy mają bardzo duży wybór materiałów i wzorów. 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typu maty zwykle znajdują zastosowanie w biurach lub fabrykach,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pomieszczeniach socjalnych, przy wejściach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Maty wejściowe</w:t>
      </w:r>
      <w:r>
        <w:rPr>
          <w:rFonts w:ascii="calibri" w:hAnsi="calibri" w:eastAsia="calibri" w:cs="calibri"/>
          <w:sz w:val="24"/>
          <w:szCs w:val="24"/>
        </w:rPr>
        <w:t xml:space="preserve">: Tego typu maty zwykle kładzie się przy wejściu. Zapobiegają 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poślizgnięciu się, gdyż pochłaniają wodę, oraz usuwają brud i ziemię z obuwia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pracowników wchodzących do budynku.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wejściowe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innego rodzaju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wytrzymałe dywaniki i wycieraczki dostępne są w bogatej ofercie.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Maty przeciwzmęczeniowe</w:t>
      </w:r>
      <w:r>
        <w:rPr>
          <w:rFonts w:ascii="calibri" w:hAnsi="calibri" w:eastAsia="calibri" w:cs="calibri"/>
          <w:sz w:val="24"/>
          <w:szCs w:val="24"/>
        </w:rPr>
        <w:t xml:space="preserve">: Pracownicy, którzy stoją w pracy przez długi czas, często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odczuwają dyskomfort w stopach i plecach, co może negatywnie wpłynąć na 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wydajność. Przeciwzmęczeniowe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maty podłogowe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zaprojektowane w sposób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umożliwiający odpowiednią amortyzację dla stóp, mogą być rozwiązaniem 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problemu. Pomagają zmniejszyć obciążenie, zmęczenie oraz inne niewygody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wynikające z długotrwałej pracy w pozycji stojącej (Ergonomics, Adams).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Dywanik</w:t>
      </w:r>
      <w:r>
        <w:rPr>
          <w:rFonts w:ascii="calibri" w:hAnsi="calibri" w:eastAsia="calibri" w:cs="calibri"/>
          <w:sz w:val="24"/>
          <w:szCs w:val="24"/>
        </w:rPr>
        <w:t xml:space="preserve">i: Gabinety dyrektorskie, sale konferencyjne oraz inne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biurowe można wyłożyć różnego rodzaju dywanikami i wykładzinami. Są 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bardzo wielu wzorach i wykonane z różnych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internetowej znajduje się wiele firm sprzedających dywaniki i maty. Jedną z nich,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oferującą bardzo duży wybór produktów podłogowych, jest AJ Produkty. Firma ta dostarcza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produkty na terenie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maty-i-wycieraczki/maty-do-wilgotnych-pomieszczen/6213117.wf" TargetMode="External"/><Relationship Id="rId8" Type="http://schemas.openxmlformats.org/officeDocument/2006/relationships/hyperlink" Target="http://www.ajprodukty.pl/maty-i-wycieraczki/maty-wejsciowe/6213098.wf" TargetMode="External"/><Relationship Id="rId9" Type="http://schemas.openxmlformats.org/officeDocument/2006/relationships/hyperlink" Target="http://www.ajprodukty.pl/akcesoria-biurowe/maty-podlogowe/6205671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2026-09-25T05:24:12+02:00</dcterms:created>
  <dcterms:modified xsi:type="dcterms:W3CDTF">2026-09-25T05:24:12+02:00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