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wózek paletowy do zastosowań magazynowych</w:t>
      </w:r>
    </w:p>
    <w:p>
      <w:pPr>
        <w:spacing w:before="0" w:after="500" w:line="264" w:lineRule="auto"/>
      </w:pPr>
      <w:r>
        <w:rPr>
          <w:rFonts w:ascii="calibri" w:hAnsi="calibri" w:eastAsia="calibri" w:cs="calibri"/>
          <w:sz w:val="36"/>
          <w:szCs w:val="36"/>
          <w:b/>
        </w:rPr>
        <w:t xml:space="preserve">Wózki paletowe to niezwykle przydatne urządzenia spotykane w większości magazynów. Służą do zastosowań takich jak załadunek, rozładunek oraz transport produktów i towarów. Niniejszy artykuł identyfikuje czynniki, które należy wziąć pod uwagę przed zakupem wózka paletowego do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przeprowadzać czynności związane z pracą w magazynie w płynny i zorganizowany sposób, pracownicy mogą posłużyć się wózkiem widłowym, paletowym, magazynowym lub nawet zwykłą taczką. Wśród wymienionych pomocników wózki paletowe stanowią najpopularniejszy wybór i są używane do transportu oraz załadunku i rozładunki palet w środowisku magazynowym.</w:t>
      </w:r>
    </w:p>
    <w:p>
      <w:pPr>
        <w:spacing w:before="0" w:after="300"/>
      </w:pPr>
      <w:r>
        <w:rPr>
          <w:rFonts w:ascii="calibri" w:hAnsi="calibri" w:eastAsia="calibri" w:cs="calibri"/>
          <w:sz w:val="24"/>
          <w:szCs w:val="24"/>
        </w:rPr>
        <w:t xml:space="preserve"> Wózki paletowe to bardzo poręczne urządzenia magazynowe. Najbardziej przydają się wszędzie tam, gdzie istnieje potrzeba częstego transportu zapaletowanych towarów o niezbyt wysokiej wadze. Jeśli w zakładzie nie przewozi się bardzo ciężkich ładunków, wybór wózka paletowego pozwala zaoszczędzić pieniądze, gdyż nie ma potrzeby nabywania drogich wózków widłowych (comparefactory.com, FORKLIFTS VS PALLET JACK, 2014). Dzięki dużej funkcjonalności wózków paletowych firmy zyskują nieocenionego pomocnika. Przed zakupem wózka warto wziąć jednak pod uwagę kilka czynników, które przedstawiamy poniżej.</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Typ i cena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Wózki paletowe można podzielić na dwa główne typy: manualne i automatyczne (1001pallets.com, EVERYTHING YOU NEED TO KNOW BEFORE BUYING A PALLET JACK! 2016). Te pierwsze funkcjonują także pod nazwą </w:t>
      </w:r>
      <w:hyperlink r:id="rId7" w:history="1">
        <w:r>
          <w:rPr>
            <w:rFonts w:ascii="calibri" w:hAnsi="calibri" w:eastAsia="calibri" w:cs="calibri"/>
            <w:color w:val="0000FF"/>
            <w:sz w:val="24"/>
            <w:szCs w:val="24"/>
            <w:b/>
            <w:u w:val="single"/>
          </w:rPr>
          <w:t xml:space="preserve">wózki paletowe ręczne</w:t>
        </w:r>
      </w:hyperlink>
      <w:r>
        <w:rPr>
          <w:rFonts w:ascii="calibri" w:hAnsi="calibri" w:eastAsia="calibri" w:cs="calibri"/>
          <w:sz w:val="24"/>
          <w:szCs w:val="24"/>
          <w:b/>
        </w:rPr>
        <w:t xml:space="preserve"> </w:t>
      </w:r>
      <w:r>
        <w:rPr>
          <w:rFonts w:ascii="calibri" w:hAnsi="calibri" w:eastAsia="calibri" w:cs="calibri"/>
          <w:sz w:val="24"/>
          <w:szCs w:val="24"/>
        </w:rPr>
        <w:t xml:space="preserve">i są wprawiane w ruch siłą ludzkich mięśni. Dla porównania, te drugie posiadają zasilanie akumulatorowe. Wózki ręczne nie mają części elektronicznych, podczas gdy modele akumulatorowe – owszem. Obecność części elektronicznych wpływa na cenę urządzenia, czyniąc wózki akumulatorowe znacznie droższymi niż wózki ręczne. Dlatego kupując wózek paletowy, firmy powinny zdecydowanie wziąć pod uwagę czynnik ceny i kierować sie dostępnym budżetem, co pomoże wskazać typ wózka, na jaki mogą sobie pozwolić.</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Materiał</w:t>
      </w:r>
    </w:p>
    <w:p>
      <w:pPr>
        <w:spacing w:before="0" w:after="300"/>
      </w:pPr>
      <w:r>
        <w:rPr>
          <w:rFonts w:ascii="calibri" w:hAnsi="calibri" w:eastAsia="calibri" w:cs="calibri"/>
          <w:sz w:val="24"/>
          <w:szCs w:val="24"/>
        </w:rPr>
        <w:t xml:space="preserve"> W większości magazynów pracownicy muszą wykonywać czynności, które kosztują wiele energii, takie jak podnoszenie ładunków, transport, pakowanie itp. Muszą oni wykonywać wymienione czynności często. Sprawia to, że </w:t>
      </w:r>
      <w:hyperlink r:id="rId8" w:history="1">
        <w:r>
          <w:rPr>
            <w:rFonts w:ascii="calibri" w:hAnsi="calibri" w:eastAsia="calibri" w:cs="calibri"/>
            <w:color w:val="0000FF"/>
            <w:sz w:val="24"/>
            <w:szCs w:val="24"/>
            <w:b/>
            <w:u w:val="single"/>
          </w:rPr>
          <w:t xml:space="preserve">wózki paletowe</w:t>
        </w:r>
      </w:hyperlink>
      <w:r>
        <w:rPr>
          <w:rFonts w:ascii="calibri" w:hAnsi="calibri" w:eastAsia="calibri" w:cs="calibri"/>
          <w:sz w:val="24"/>
          <w:szCs w:val="24"/>
          <w:b/>
        </w:rPr>
        <w:t xml:space="preserve"> </w:t>
      </w:r>
      <w:r>
        <w:rPr>
          <w:rFonts w:ascii="calibri" w:hAnsi="calibri" w:eastAsia="calibri" w:cs="calibri"/>
          <w:sz w:val="24"/>
          <w:szCs w:val="24"/>
        </w:rPr>
        <w:t xml:space="preserve">używane do transportu i załadunku są narażone na zużycie i usterki mechaniczne. Należy pamiętać, aby przed zakupem wózka sprawdzić jakość stali, z której został wykonany. Zakup wózka ze stali dobrej jakości znacznie przedłuży jego żywotność oraz zmniejszy potrzeby konserwacyjne. Wózek z dobrej stali to sprawny transport i załadunek.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Ergonomia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Większość urządzeń używanych w magazynie produkuje się tak, aby były maksymalnie przyjazne w użytkowaniu. Dodatkowo, niektórzy producenci wyposażają swoje wózki w dodatkowe ergonomiczne funkcje, które pomagają zapewnić maksymalny komfort pracownikom, którzy ich używają. Na przykład wózek paletowy wyposażony w uchwyty pokryte gumą zapewnia dobry chwyt, dzięki czemu ryzyko wyślizgnięcia się z rąk jest znacznie mniejsze. Innym czynnikiem, który znacząco wpływa na komfort użytkowania wózka paletowego, są koła. Dobrej jakości koła poliuretanowe z podwójną rolką zapewniają doskonałe prowadzenia i zwrotność. Są one również odporne na zużycie i świetnie sobie radzą na nierównych podłożach. Te i inne drobne dodatki stanowią o wygodzie użytkowania wózków paletowych. Warto zatem przed zakupem zapytać o rodzaj kół oraz zabezpieczenie uchwytów.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Funkcjonalność</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Funkcjonalność stanowi bodajże najważniejszy czynnik do przeanalizowania przed zakupem wózka. Firmy zwykle szukają rozwiązania, które będzie się charakteryzowało dobrym stosunkiem jakości do ceny oraz dużą funkcjonalnością. W przypadku wózków paletowych funkcjonalność rozumiana jest jako płynne prowadzenie, niski poziom hałasu, możliwość zważenia przewożonego ładunku etc. Przedsiębiorstwa, które oprócz transportowania muszą także ważyć ładunki, powinny zakupić wózek paletowy z wbudowaną wagą. Jeśli ładunki są bardzo ciężkie, warto przemyśleć zakup wózka akumulatorowego.</w:t>
      </w:r>
    </w:p>
    <w:p>
      <w:pPr>
        <w:spacing w:before="0" w:after="300"/>
      </w:pPr>
      <w:r>
        <w:rPr>
          <w:rFonts w:ascii="calibri" w:hAnsi="calibri" w:eastAsia="calibri" w:cs="calibri"/>
          <w:sz w:val="24"/>
          <w:szCs w:val="24"/>
        </w:rPr>
        <w:t xml:space="preserve"> Na rynku jest kilka uznanych firm, które dostarczają wózki paletowe różnego typu. I tak na przykład wózek paletowy można kupić od AJ Produkty. Firma posiada w ofercie wiele rodzajów wózków, w tym akumulatorowe. Więcej informacji na stronie internetowej tego dostawcy.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transport-i-podnoszenie/wozki-paletowe-paleciaki/6204067.wf" TargetMode="External"/><Relationship Id="rId8" Type="http://schemas.openxmlformats.org/officeDocument/2006/relationships/hyperlink" Target="https://www.ajprodukty.pl/wozki-transportowe/wozki-paletowe/621292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2026-10-24T16:07:36+02:00</dcterms:created>
  <dcterms:modified xsi:type="dcterms:W3CDTF">2026-10-24T16:07:36+02:00</dcterms:modified>
</cp:coreProperties>
</file>

<file path=docProps/custom.xml><?xml version="1.0" encoding="utf-8"?>
<Properties xmlns="http://schemas.openxmlformats.org/officeDocument/2006/custom-properties" xmlns:vt="http://schemas.openxmlformats.org/officeDocument/2006/docPropsVTypes"/>
</file>